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color w:val="434343"/>
        </w:rPr>
      </w:pPr>
      <w:r w:rsidDel="00000000" w:rsidR="00000000" w:rsidRPr="00000000">
        <w:rPr>
          <w:b w:val="1"/>
          <w:color w:val="434343"/>
        </w:rPr>
        <w:drawing>
          <wp:inline distB="114300" distT="114300" distL="114300" distR="114300">
            <wp:extent cx="2346114" cy="85026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6114" cy="8502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b w:val="1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SUBJECT: Your enrollment in the The A Effect </w:t>
      </w:r>
      <w:r w:rsidDel="00000000" w:rsidR="00000000" w:rsidRPr="00000000">
        <w:rPr>
          <w:b w:val="1"/>
          <w:highlight w:val="yellow"/>
          <w:rtl w:val="0"/>
        </w:rPr>
        <w:t xml:space="preserve">(Program name)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is confirmed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Dear </w:t>
      </w:r>
      <w:r w:rsidDel="00000000" w:rsidR="00000000" w:rsidRPr="00000000">
        <w:rPr>
          <w:highlight w:val="yellow"/>
          <w:rtl w:val="0"/>
        </w:rPr>
        <w:t xml:space="preserve">(First Name)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We are delighted to confirm your enrollment in the </w:t>
      </w:r>
      <w:r w:rsidDel="00000000" w:rsidR="00000000" w:rsidRPr="00000000">
        <w:rPr>
          <w:b w:val="1"/>
          <w:highlight w:val="yellow"/>
          <w:rtl w:val="0"/>
        </w:rPr>
        <w:t xml:space="preserve">(Program name)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8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Full details of the program and its schedule can be found in the </w:t>
      </w:r>
      <w:hyperlink r:id="rId7">
        <w:r w:rsidDel="00000000" w:rsidR="00000000" w:rsidRPr="00000000">
          <w:rPr>
            <w:b w:val="1"/>
            <w:color w:val="fbbf3c"/>
            <w:u w:val="single"/>
            <w:rtl w:val="0"/>
          </w:rPr>
          <w:t xml:space="preserve">Candidate</w:t>
        </w:r>
      </w:hyperlink>
      <w:hyperlink r:id="rId8">
        <w:r w:rsidDel="00000000" w:rsidR="00000000" w:rsidRPr="00000000">
          <w:rPr>
            <w:b w:val="1"/>
            <w:color w:val="fbbf3c"/>
            <w:u w:val="single"/>
            <w:rtl w:val="0"/>
          </w:rPr>
          <w:t xml:space="preserve"> Guide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We recommend that you add the key dates to your agenda right away.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A few days before the start of the program, you will receive an official email from The A Effect inviting you to access the learning platform. You will be asked to begin thinking about your ambition and the professional challenge that you wish to take on.</w:t>
      </w:r>
    </w:p>
    <w:p w:rsidR="00000000" w:rsidDel="00000000" w:rsidP="00000000" w:rsidRDefault="00000000" w:rsidRPr="00000000" w14:paraId="0000000C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r w:rsidDel="00000000" w:rsidR="00000000" w:rsidRPr="00000000">
        <w:rPr>
          <w:u w:val="single"/>
          <w:rtl w:val="0"/>
        </w:rPr>
        <w:t xml:space="preserve">Important</w:t>
      </w:r>
      <w:r w:rsidDel="00000000" w:rsidR="00000000" w:rsidRPr="00000000">
        <w:rPr>
          <w:rtl w:val="0"/>
        </w:rPr>
        <w:t xml:space="preserve">: Please add </w:t>
      </w:r>
      <w:hyperlink r:id="rId9">
        <w:r w:rsidDel="00000000" w:rsidR="00000000" w:rsidRPr="00000000">
          <w:rPr>
            <w:color w:val="fbbf3c"/>
            <w:u w:val="single"/>
            <w:rtl w:val="0"/>
          </w:rPr>
          <w:t xml:space="preserve">experience@the-a-effect.com</w:t>
        </w:r>
      </w:hyperlink>
      <w:r w:rsidDel="00000000" w:rsidR="00000000" w:rsidRPr="00000000">
        <w:rPr>
          <w:color w:val="fbbf3c"/>
          <w:rtl w:val="0"/>
        </w:rPr>
        <w:t xml:space="preserve"> </w:t>
      </w:r>
      <w:r w:rsidDel="00000000" w:rsidR="00000000" w:rsidRPr="00000000">
        <w:rPr>
          <w:rtl w:val="0"/>
        </w:rPr>
        <w:t xml:space="preserve">to your address book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to ensure that you receive all future communications from us. Do not hesitate to contact The A Effect team for any questions that you may have about the program.  </w:t>
      </w:r>
    </w:p>
    <w:p w:rsidR="00000000" w:rsidDel="00000000" w:rsidP="00000000" w:rsidRDefault="00000000" w:rsidRPr="00000000" w14:paraId="0000000E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We are thrilled to welcome you as part of this cohort and hope that this experience will help you achieve your career ambitions.</w:t>
      </w:r>
    </w:p>
    <w:p w:rsidR="00000000" w:rsidDel="00000000" w:rsidP="00000000" w:rsidRDefault="00000000" w:rsidRPr="00000000" w14:paraId="00000010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Enjoy the program!</w:t>
      </w:r>
    </w:p>
    <w:p w:rsidR="00000000" w:rsidDel="00000000" w:rsidP="00000000" w:rsidRDefault="00000000" w:rsidRPr="00000000" w14:paraId="00000012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See you soon,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(Signature)</w:t>
      </w:r>
    </w:p>
    <w:p w:rsidR="00000000" w:rsidDel="00000000" w:rsidP="00000000" w:rsidRDefault="00000000" w:rsidRPr="00000000" w14:paraId="00000016">
      <w:pPr>
        <w:pageBreakBefore w:val="0"/>
        <w:rPr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ageBreakBefore w:val="0"/>
        <w:rPr>
          <w:highlight w:val="cy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xperience@the-a-effect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eb.effet-a.com/hubfs/Outils%20SC/TheAEffet_Candidate_Guide_Schedule_Fall.pdf" TargetMode="External"/><Relationship Id="rId8" Type="http://schemas.openxmlformats.org/officeDocument/2006/relationships/hyperlink" Target="https://web.effet-a.com/hubfs/Outils%20SC/TheAEffet_Candidate_Guide_Schedule_Fal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